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8" w:rsidRDefault="00C420F8" w:rsidP="001F24D7">
      <w:pPr>
        <w:rPr>
          <w:rFonts w:cs="Arial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10AF" wp14:editId="4CC2D4E0">
                <wp:simplePos x="0" y="0"/>
                <wp:positionH relativeFrom="column">
                  <wp:posOffset>-533400</wp:posOffset>
                </wp:positionH>
                <wp:positionV relativeFrom="paragraph">
                  <wp:posOffset>122555</wp:posOffset>
                </wp:positionV>
                <wp:extent cx="6238875" cy="1238250"/>
                <wp:effectExtent l="0" t="0" r="9525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47D" w:rsidRDefault="009B747D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الطالبة: ............</w:t>
                            </w:r>
                          </w:p>
                          <w:p w:rsidR="009B747D" w:rsidRDefault="009B747D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9B747D" w:rsidRDefault="009B747D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الصف:...................</w:t>
                            </w:r>
                          </w:p>
                          <w:p w:rsidR="00866535" w:rsidRDefault="0086653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66535" w:rsidRDefault="00866535" w:rsidP="00866535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الدرجة:  ...../  10</w:t>
                            </w:r>
                          </w:p>
                          <w:p w:rsidR="00401C07" w:rsidRDefault="00401C07" w:rsidP="00401C07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01C07" w:rsidRDefault="00401C07" w:rsidP="0040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-42pt;margin-top:9.65pt;width:491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" fillcolor="#191200 [327]" stroked="f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B747D" w:rsidRDefault="009B747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الطالبة: ............</w:t>
                      </w:r>
                    </w:p>
                    <w:p w:rsidR="009B747D" w:rsidRDefault="009B747D">
                      <w:pPr>
                        <w:rPr>
                          <w:rFonts w:hint="cs"/>
                          <w:rtl/>
                        </w:rPr>
                      </w:pPr>
                    </w:p>
                    <w:p w:rsidR="009B747D" w:rsidRDefault="009B747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الصف:...................</w:t>
                      </w:r>
                    </w:p>
                    <w:p w:rsidR="00866535" w:rsidRDefault="00866535">
                      <w:pPr>
                        <w:rPr>
                          <w:rFonts w:hint="cs"/>
                          <w:rtl/>
                        </w:rPr>
                      </w:pPr>
                    </w:p>
                    <w:p w:rsidR="00866535" w:rsidRDefault="00866535" w:rsidP="0086653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الدرجة:  ...../  10</w:t>
                      </w:r>
                    </w:p>
                    <w:p w:rsidR="00401C07" w:rsidRDefault="00401C07" w:rsidP="00401C07">
                      <w:pPr>
                        <w:rPr>
                          <w:rFonts w:hint="cs"/>
                          <w:rtl/>
                        </w:rPr>
                      </w:pPr>
                    </w:p>
                    <w:p w:rsidR="00401C07" w:rsidRDefault="00401C07" w:rsidP="00401C07"/>
                  </w:txbxContent>
                </v:textbox>
              </v:shape>
            </w:pict>
          </mc:Fallback>
        </mc:AlternateContent>
      </w:r>
    </w:p>
    <w:p w:rsidR="009B747D" w:rsidRDefault="00401C07" w:rsidP="001F24D7">
      <w:pPr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C3E14" wp14:editId="33664A6D">
                <wp:simplePos x="0" y="0"/>
                <wp:positionH relativeFrom="column">
                  <wp:posOffset>-438150</wp:posOffset>
                </wp:positionH>
                <wp:positionV relativeFrom="paragraph">
                  <wp:posOffset>19050</wp:posOffset>
                </wp:positionV>
                <wp:extent cx="1152525" cy="1104900"/>
                <wp:effectExtent l="0" t="0" r="9525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47D" w:rsidRPr="009B747D" w:rsidRDefault="009B747D" w:rsidP="009B747D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9B747D">
                              <w:rPr>
                                <w:rFonts w:cs="Akhbar MT" w:hint="cs"/>
                                <w:rtl/>
                              </w:rPr>
                              <w:t>تكليفات الوحدة الأولى</w:t>
                            </w:r>
                          </w:p>
                          <w:p w:rsidR="009B747D" w:rsidRPr="009B747D" w:rsidRDefault="009B747D" w:rsidP="009B747D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9B747D">
                              <w:rPr>
                                <w:rFonts w:cs="Akhbar MT" w:hint="cs"/>
                                <w:rtl/>
                              </w:rPr>
                              <w:t>التربية المهنية</w:t>
                            </w:r>
                          </w:p>
                          <w:p w:rsidR="009B747D" w:rsidRPr="009B747D" w:rsidRDefault="009B747D" w:rsidP="009B747D">
                            <w:pPr>
                              <w:jc w:val="center"/>
                              <w:rPr>
                                <w:rFonts w:cs="Akhbar MT" w:hint="cs"/>
                                <w:rtl/>
                              </w:rPr>
                            </w:pPr>
                            <w:r w:rsidRPr="009B747D">
                              <w:rPr>
                                <w:rFonts w:cs="Akhbar MT" w:hint="cs"/>
                                <w:rtl/>
                              </w:rPr>
                              <w:t>طالبات الانتساب</w:t>
                            </w:r>
                          </w:p>
                          <w:p w:rsidR="009B747D" w:rsidRPr="009B747D" w:rsidRDefault="009B747D" w:rsidP="009B747D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9B747D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١٤٤١</w:t>
                            </w:r>
                            <w:r w:rsidRPr="009B747D">
                              <w:rPr>
                                <w:rFonts w:cs="Akhbar MT" w:hint="cs"/>
                                <w:rtl/>
                              </w:rPr>
                              <w:t xml:space="preserve"> هـ -</w:t>
                            </w:r>
                            <w:r w:rsidRPr="009B747D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١٤٤٢</w:t>
                            </w:r>
                            <w:r w:rsidRPr="009B747D">
                              <w:rPr>
                                <w:rFonts w:cs="Akhbar MT" w:hint="cs"/>
                                <w:rtl/>
                              </w:rPr>
                              <w:t>هـ</w:t>
                            </w:r>
                          </w:p>
                          <w:p w:rsidR="009B747D" w:rsidRDefault="009B7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7" type="#_x0000_t202" style="position:absolute;left:0;text-align:left;margin-left:-34.5pt;margin-top:1.5pt;width:90.75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" fillcolor="#191200 [327]" stroked="f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B747D" w:rsidRPr="009B747D" w:rsidRDefault="009B747D" w:rsidP="009B747D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9B747D">
                        <w:rPr>
                          <w:rFonts w:cs="Akhbar MT" w:hint="cs"/>
                          <w:rtl/>
                        </w:rPr>
                        <w:t>تكليفات الوحدة الأولى</w:t>
                      </w:r>
                    </w:p>
                    <w:p w:rsidR="009B747D" w:rsidRPr="009B747D" w:rsidRDefault="009B747D" w:rsidP="009B747D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9B747D">
                        <w:rPr>
                          <w:rFonts w:cs="Akhbar MT" w:hint="cs"/>
                          <w:rtl/>
                        </w:rPr>
                        <w:t>التربية المهنية</w:t>
                      </w:r>
                    </w:p>
                    <w:p w:rsidR="009B747D" w:rsidRPr="009B747D" w:rsidRDefault="009B747D" w:rsidP="009B747D">
                      <w:pPr>
                        <w:jc w:val="center"/>
                        <w:rPr>
                          <w:rFonts w:cs="Akhbar MT" w:hint="cs"/>
                          <w:rtl/>
                        </w:rPr>
                      </w:pPr>
                      <w:r w:rsidRPr="009B747D">
                        <w:rPr>
                          <w:rFonts w:cs="Akhbar MT" w:hint="cs"/>
                          <w:rtl/>
                        </w:rPr>
                        <w:t>طالبات الانتساب</w:t>
                      </w:r>
                    </w:p>
                    <w:p w:rsidR="009B747D" w:rsidRPr="009B747D" w:rsidRDefault="009B747D" w:rsidP="009B747D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9B747D">
                        <w:rPr>
                          <w:rFonts w:ascii="Times New Roman" w:hAnsi="Times New Roman" w:cs="Times New Roman" w:hint="cs"/>
                          <w:rtl/>
                        </w:rPr>
                        <w:t>١٤٤١</w:t>
                      </w:r>
                      <w:r w:rsidRPr="009B747D">
                        <w:rPr>
                          <w:rFonts w:cs="Akhbar MT" w:hint="cs"/>
                          <w:rtl/>
                        </w:rPr>
                        <w:t xml:space="preserve"> هـ -</w:t>
                      </w:r>
                      <w:r w:rsidRPr="009B747D">
                        <w:rPr>
                          <w:rFonts w:ascii="Times New Roman" w:hAnsi="Times New Roman" w:cs="Times New Roman" w:hint="cs"/>
                          <w:rtl/>
                        </w:rPr>
                        <w:t>١٤٤٢</w:t>
                      </w:r>
                      <w:r w:rsidRPr="009B747D">
                        <w:rPr>
                          <w:rFonts w:cs="Akhbar MT" w:hint="cs"/>
                          <w:rtl/>
                        </w:rPr>
                        <w:t>هـ</w:t>
                      </w:r>
                    </w:p>
                    <w:p w:rsidR="009B747D" w:rsidRDefault="009B747D"/>
                  </w:txbxContent>
                </v:textbox>
              </v:shape>
            </w:pict>
          </mc:Fallback>
        </mc:AlternateContent>
      </w:r>
      <w:r w:rsidR="009B74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242A3" wp14:editId="57932195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114300</wp:posOffset>
                </wp:positionV>
                <wp:extent cx="2152650" cy="84772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1C07" w:rsidRDefault="00401C07" w:rsidP="00401C07">
                            <w:pPr>
                              <w:rPr>
                                <w:noProof/>
                              </w:rPr>
                            </w:pPr>
                          </w:p>
                          <w:p w:rsidR="009B747D" w:rsidRDefault="009B747D" w:rsidP="00401C0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67C14" wp14:editId="4732C962">
                                  <wp:extent cx="1963420" cy="384503"/>
                                  <wp:effectExtent l="0" t="0" r="0" b="0"/>
                                  <wp:docPr id="17" name="صورة 17" descr="ملف:Basmala.svg - ويكيبيد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ملف:Basmala.svg - ويكيبيد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384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left:0;text-align:left;margin-left:124.5pt;margin-top:9pt;width:169.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" filled="f" stroked="f" strokeweight=".5pt">
                <v:fill o:detectmouseclick="t"/>
                <v:textbox>
                  <w:txbxContent>
                    <w:p w:rsidR="00401C07" w:rsidRDefault="00401C07" w:rsidP="00401C07">
                      <w:pPr>
                        <w:rPr>
                          <w:noProof/>
                        </w:rPr>
                      </w:pPr>
                    </w:p>
                    <w:p w:rsidR="009B747D" w:rsidRDefault="009B747D" w:rsidP="00401C0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E67C14" wp14:editId="4732C962">
                            <wp:extent cx="1963420" cy="384503"/>
                            <wp:effectExtent l="0" t="0" r="0" b="0"/>
                            <wp:docPr id="17" name="صورة 17" descr="ملف:Basmala.svg - ويكيبيد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ملف:Basmala.svg - ويكيبيد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384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747D" w:rsidRDefault="009B747D" w:rsidP="001F24D7">
      <w:pPr>
        <w:rPr>
          <w:rFonts w:cs="Arial" w:hint="cs"/>
          <w:rtl/>
        </w:rPr>
      </w:pPr>
    </w:p>
    <w:p w:rsidR="009B747D" w:rsidRPr="009B747D" w:rsidRDefault="009B747D" w:rsidP="009B747D">
      <w:pPr>
        <w:rPr>
          <w:rFonts w:cs="Akhbar MT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9B747D" w:rsidRDefault="009B747D" w:rsidP="001F24D7">
      <w:pPr>
        <w:rPr>
          <w:rFonts w:cs="Arial" w:hint="cs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  <w:rtl/>
        </w:rPr>
      </w:pPr>
      <w:r w:rsidRPr="00401C07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  <w:rtl/>
        </w:rPr>
        <w:t>(الدرس الأول)</w:t>
      </w:r>
    </w:p>
    <w:p w:rsidR="00C01689" w:rsidRPr="00401C07" w:rsidRDefault="00C01689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  <w:t>‏سلوكيات وقيم العمل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866535" w:rsidRDefault="00866535" w:rsidP="00866535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1/</w:t>
      </w:r>
      <w:r w:rsidR="001F24D7" w:rsidRPr="00866535">
        <w:rPr>
          <w:rFonts w:asciiTheme="majorBidi" w:hAnsiTheme="majorBidi" w:cstheme="majorBidi"/>
          <w:sz w:val="28"/>
          <w:szCs w:val="28"/>
          <w:rtl/>
        </w:rPr>
        <w:t xml:space="preserve">عددي أبرز القيم الخاصة بالعمل و التي خصها الدين الإسلامي؟ (مع تعريف 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>ثلاثة</w:t>
      </w:r>
      <w:r w:rsidR="001F24D7" w:rsidRPr="00866535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>هذه</w:t>
      </w:r>
      <w:r w:rsidR="001F24D7" w:rsidRPr="00866535">
        <w:rPr>
          <w:rFonts w:asciiTheme="majorBidi" w:hAnsiTheme="majorBidi" w:cstheme="majorBidi"/>
          <w:sz w:val="28"/>
          <w:szCs w:val="28"/>
          <w:rtl/>
        </w:rPr>
        <w:t xml:space="preserve"> القيم).</w:t>
      </w:r>
    </w:p>
    <w:p w:rsidR="00866535" w:rsidRPr="00866535" w:rsidRDefault="00866535" w:rsidP="00866535">
      <w:pPr>
        <w:rPr>
          <w:rFonts w:asciiTheme="majorBidi" w:hAnsiTheme="majorBidi" w:cstheme="majorBidi"/>
          <w:sz w:val="28"/>
          <w:szCs w:val="28"/>
          <w:rtl/>
        </w:rPr>
      </w:pPr>
      <w:r w:rsidRPr="0086653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............................................................................. 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‏٢/</w:t>
      </w:r>
      <w:r w:rsidR="00866535">
        <w:rPr>
          <w:rFonts w:asciiTheme="majorBidi" w:hAnsiTheme="majorBidi" w:cstheme="majorBidi" w:hint="cs"/>
          <w:sz w:val="28"/>
          <w:szCs w:val="28"/>
          <w:rtl/>
        </w:rPr>
        <w:t xml:space="preserve"> ا</w:t>
      </w:r>
      <w:r w:rsidR="00866535" w:rsidRPr="00401C07">
        <w:rPr>
          <w:rFonts w:asciiTheme="majorBidi" w:hAnsiTheme="majorBidi" w:cstheme="majorBidi" w:hint="cs"/>
          <w:sz w:val="28"/>
          <w:szCs w:val="28"/>
          <w:rtl/>
        </w:rPr>
        <w:t>تفقت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العديد من الاتجاهات والآراء على أن سلوكيات العمل يجب أن تتضمن أخلاقيات خاصة في المهنة عددي سبعة منها؟</w:t>
      </w:r>
    </w:p>
    <w:p w:rsidR="00866535" w:rsidRPr="00401C07" w:rsidRDefault="00866535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٣/ ‏‏من خلال ما تعلمتِ من قيم وسلوكيات العمل السابقة، أجيبِ عن الاتي:</w:t>
      </w:r>
    </w:p>
    <w:p w:rsidR="00866535" w:rsidRPr="00401C07" w:rsidRDefault="00866535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804155" w:rsidRDefault="001F24D7" w:rsidP="00804155">
      <w:pPr>
        <w:pStyle w:val="a6"/>
        <w:numPr>
          <w:ilvl w:val="0"/>
          <w:numId w:val="5"/>
        </w:num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804155">
        <w:rPr>
          <w:rFonts w:asciiTheme="majorBidi" w:hAnsiTheme="majorBidi" w:cstheme="majorBidi"/>
          <w:b/>
          <w:bCs/>
          <w:sz w:val="28"/>
          <w:szCs w:val="28"/>
          <w:rtl/>
        </w:rPr>
        <w:t>من وجهة نظرك ما سلوكيات العمل التي يجب أن يتمتع بها موظف محاسب المبيعات؟</w:t>
      </w:r>
    </w:p>
    <w:p w:rsidR="00866535" w:rsidRPr="00866535" w:rsidRDefault="00866535" w:rsidP="00866535">
      <w:pPr>
        <w:rPr>
          <w:rFonts w:asciiTheme="majorBidi" w:hAnsiTheme="majorBidi" w:cstheme="majorBidi"/>
          <w:sz w:val="28"/>
          <w:szCs w:val="28"/>
          <w:rtl/>
        </w:rPr>
      </w:pPr>
      <w:r w:rsidRPr="0086653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804155" w:rsidRDefault="001F24D7" w:rsidP="001F24D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04155">
        <w:rPr>
          <w:rFonts w:asciiTheme="majorBidi" w:hAnsiTheme="majorBidi" w:cstheme="majorBidi"/>
          <w:b/>
          <w:bCs/>
          <w:sz w:val="28"/>
          <w:szCs w:val="28"/>
          <w:rtl/>
        </w:rPr>
        <w:t>ب- ‏بصياغتك، ضعي تعريف إجرائي مناسب "لأخلاقيات العمل".</w:t>
      </w:r>
    </w:p>
    <w:p w:rsidR="001F24D7" w:rsidRPr="00401C07" w:rsidRDefault="00866535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6535" w:rsidRDefault="00866535" w:rsidP="001F24D7">
      <w:pPr>
        <w:rPr>
          <w:rFonts w:asciiTheme="majorBidi" w:hAnsiTheme="majorBidi" w:cstheme="majorBidi" w:hint="cs"/>
          <w:b/>
          <w:bCs/>
          <w:color w:val="C45911" w:themeColor="accent2" w:themeShade="BF"/>
          <w:sz w:val="28"/>
          <w:szCs w:val="28"/>
          <w:rtl/>
        </w:rPr>
      </w:pPr>
    </w:p>
    <w:p w:rsidR="00866535" w:rsidRDefault="00866535" w:rsidP="001F24D7">
      <w:pPr>
        <w:rPr>
          <w:rFonts w:asciiTheme="majorBidi" w:hAnsiTheme="majorBidi" w:cstheme="majorBidi" w:hint="cs"/>
          <w:b/>
          <w:bCs/>
          <w:color w:val="C45911" w:themeColor="accent2" w:themeShade="BF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  <w:rtl/>
        </w:rPr>
      </w:pPr>
      <w:r w:rsidRPr="00401C07">
        <w:rPr>
          <w:rFonts w:asciiTheme="majorBidi" w:hAnsiTheme="majorBidi" w:cstheme="majorBidi"/>
          <w:b/>
          <w:bCs/>
          <w:color w:val="C45911" w:themeColor="accent2" w:themeShade="BF"/>
          <w:sz w:val="28"/>
          <w:szCs w:val="28"/>
          <w:rtl/>
        </w:rPr>
        <w:t>(الدرس الثاني )</w:t>
      </w:r>
    </w:p>
    <w:p w:rsidR="004976EF" w:rsidRPr="00401C07" w:rsidRDefault="004976EF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  <w:t>‏ضغوط العمل وكيفية التعامل معها</w:t>
      </w:r>
    </w:p>
    <w:p w:rsidR="004976EF" w:rsidRPr="00401C07" w:rsidRDefault="004976EF" w:rsidP="001F24D7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866535" w:rsidRDefault="001F24D7" w:rsidP="00953A43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‏١/</w:t>
      </w:r>
      <w:r w:rsidR="0086653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بعد الاطلاع على الكتاب المدرسي صفحة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(21)،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 ضعِ نصاً إنشائياً تشرحين فيه خريطة </w:t>
      </w:r>
    </w:p>
    <w:p w:rsidR="001F24D7" w:rsidRDefault="001F24D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المفاهيم بأسلوبك.</w:t>
      </w:r>
    </w:p>
    <w:p w:rsidR="00866535" w:rsidRPr="00401C07" w:rsidRDefault="00866535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653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‏٢/ اذا علمتِ أن ضغوط العمل الإيجابية نعني"‏الضغوط التي تقيد الشخص وتؤثر عليه بشكل إيجابي من خلال زيادة قدرته على العمل</w:t>
      </w:r>
      <w:r w:rsidR="008041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04155">
        <w:rPr>
          <w:rFonts w:asciiTheme="majorBidi" w:hAnsiTheme="majorBidi" w:cstheme="majorBidi"/>
          <w:sz w:val="28"/>
          <w:szCs w:val="28"/>
          <w:rtl/>
        </w:rPr>
        <w:t>و</w:t>
      </w:r>
      <w:r w:rsidR="00804155">
        <w:rPr>
          <w:rFonts w:asciiTheme="majorBidi" w:hAnsiTheme="majorBidi" w:cstheme="majorBidi" w:hint="cs"/>
          <w:sz w:val="28"/>
          <w:szCs w:val="28"/>
          <w:rtl/>
        </w:rPr>
        <w:t>تشعره  ب</w:t>
      </w:r>
      <w:r w:rsidR="00804155">
        <w:rPr>
          <w:rFonts w:asciiTheme="majorBidi" w:hAnsiTheme="majorBidi" w:cstheme="majorBidi"/>
          <w:sz w:val="28"/>
          <w:szCs w:val="28"/>
          <w:rtl/>
        </w:rPr>
        <w:t xml:space="preserve">السعادة </w:t>
      </w:r>
      <w:r w:rsidR="0080415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ما تم </w:t>
      </w:r>
      <w:r w:rsidR="00804155">
        <w:rPr>
          <w:rFonts w:asciiTheme="majorBidi" w:hAnsiTheme="majorBidi" w:cstheme="majorBidi" w:hint="cs"/>
          <w:sz w:val="28"/>
          <w:szCs w:val="28"/>
          <w:rtl/>
        </w:rPr>
        <w:t>إنجازه،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كأن يتم تحديد وقت معين لإنجاز مهمة ما  ويتفوق في انجازها وتملأه شعوراً بالإنجاز بعد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01C07">
        <w:rPr>
          <w:rFonts w:asciiTheme="majorBidi" w:hAnsiTheme="majorBidi" w:cstheme="majorBidi"/>
          <w:sz w:val="28"/>
          <w:szCs w:val="28"/>
          <w:rtl/>
        </w:rPr>
        <w:t>الانتهاء من كافة المهام الموكل إليه وفي الوقت الذي تم تحديده".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1F24D7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804155">
        <w:rPr>
          <w:rFonts w:asciiTheme="majorBidi" w:hAnsiTheme="majorBidi" w:cstheme="majorBidi"/>
          <w:b/>
          <w:bCs/>
          <w:sz w:val="28"/>
          <w:szCs w:val="28"/>
          <w:rtl/>
        </w:rPr>
        <w:t>أعطِ مثالاً لضغط ايجابي تعرضتِ له في حياتك اليومية واشعرك انجازه بالسعادة والتقدم.</w:t>
      </w:r>
    </w:p>
    <w:p w:rsidR="00804155" w:rsidRPr="00804155" w:rsidRDefault="00804155" w:rsidP="001F24D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C07" w:rsidRDefault="00401C07" w:rsidP="001F24D7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804155" w:rsidRDefault="00401C07" w:rsidP="00804155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="001F24D7" w:rsidRPr="00401C07">
        <w:rPr>
          <w:rFonts w:asciiTheme="majorBidi" w:hAnsiTheme="majorBidi" w:cstheme="majorBidi"/>
          <w:sz w:val="28"/>
          <w:szCs w:val="28"/>
          <w:rtl/>
        </w:rPr>
        <w:t>/ ‏تعلمين عزيزتي الطالبة، أن الضغوط السلبية في العمل تؤذي الشخص وتؤثر عليه بشكل سلبي م</w:t>
      </w:r>
      <w:r>
        <w:rPr>
          <w:rFonts w:asciiTheme="majorBidi" w:hAnsiTheme="majorBidi" w:cstheme="majorBidi"/>
          <w:sz w:val="28"/>
          <w:szCs w:val="28"/>
          <w:rtl/>
        </w:rPr>
        <w:t xml:space="preserve">ما ينعكس على أدائه وإنتاجيته، </w:t>
      </w:r>
      <w:r>
        <w:rPr>
          <w:rFonts w:asciiTheme="majorBidi" w:hAnsiTheme="majorBidi" w:cstheme="majorBidi" w:hint="cs"/>
          <w:sz w:val="28"/>
          <w:szCs w:val="28"/>
          <w:rtl/>
        </w:rPr>
        <w:t>وت</w:t>
      </w:r>
      <w:r w:rsidRPr="00401C07">
        <w:rPr>
          <w:rFonts w:asciiTheme="majorBidi" w:hAnsiTheme="majorBidi" w:cstheme="majorBidi" w:hint="cs"/>
          <w:sz w:val="28"/>
          <w:szCs w:val="28"/>
          <w:rtl/>
        </w:rPr>
        <w:t>جعله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محبطاً وغير راضٍ عن العمل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01C07" w:rsidRPr="00953A43" w:rsidRDefault="00804155" w:rsidP="00953A4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أستعين</w:t>
      </w:r>
      <w:r w:rsidR="00953A43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ِ</w:t>
      </w:r>
      <w:r w:rsidR="00401C07" w:rsidRPr="00953A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01C07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بال</w:t>
      </w:r>
      <w:r w:rsidR="001F24D7" w:rsidRPr="00953A43">
        <w:rPr>
          <w:rFonts w:asciiTheme="majorBidi" w:hAnsiTheme="majorBidi" w:cstheme="majorBidi"/>
          <w:b/>
          <w:bCs/>
          <w:sz w:val="28"/>
          <w:szCs w:val="28"/>
          <w:rtl/>
        </w:rPr>
        <w:t>كتاب المدرسي ص</w:t>
      </w:r>
      <w:r w:rsid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فحة(24)، </w:t>
      </w:r>
      <w:r w:rsidR="00401C07" w:rsidRPr="00953A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01C07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="001F24D7" w:rsidRPr="00953A43">
        <w:rPr>
          <w:rFonts w:asciiTheme="majorBidi" w:hAnsiTheme="majorBidi" w:cstheme="majorBidi"/>
          <w:b/>
          <w:bCs/>
          <w:sz w:val="28"/>
          <w:szCs w:val="28"/>
          <w:rtl/>
        </w:rPr>
        <w:t>ذكري أهم الارشادات التي تحول العمل إل</w:t>
      </w:r>
      <w:r w:rsidR="00953A43">
        <w:rPr>
          <w:rFonts w:asciiTheme="majorBidi" w:hAnsiTheme="majorBidi" w:cstheme="majorBidi"/>
          <w:b/>
          <w:bCs/>
          <w:sz w:val="28"/>
          <w:szCs w:val="28"/>
          <w:rtl/>
        </w:rPr>
        <w:t>ى متعه، وتحول دون تعرض الفرد لم</w:t>
      </w:r>
      <w:r w:rsid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ث</w:t>
      </w:r>
      <w:r w:rsidR="001F24D7" w:rsidRPr="00953A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 </w:t>
      </w:r>
      <w:r w:rsid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>هذه</w:t>
      </w:r>
      <w:r w:rsidR="001F24D7" w:rsidRPr="00953A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الضغوط</w:t>
      </w:r>
      <w:r w:rsidR="00401C07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F24D7" w:rsidRPr="00953A43">
        <w:rPr>
          <w:rFonts w:asciiTheme="majorBidi" w:hAnsiTheme="majorBidi" w:cstheme="majorBidi"/>
          <w:b/>
          <w:bCs/>
          <w:sz w:val="28"/>
          <w:szCs w:val="28"/>
          <w:rtl/>
        </w:rPr>
        <w:t>السلبية.</w:t>
      </w:r>
    </w:p>
    <w:p w:rsidR="00401C07" w:rsidRDefault="00401C0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1C07" w:rsidRPr="00401C07" w:rsidRDefault="00401C0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401C07" w:rsidRDefault="001F24D7" w:rsidP="00401C0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٤/ ‏اعطِ رأيك بالنص الآتي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مع اقتراح حل مناسب يساعد في تجاوز ذلك الشعور:</w:t>
      </w:r>
    </w:p>
    <w:p w:rsidR="00401C07" w:rsidRPr="00401C07" w:rsidRDefault="00401C07" w:rsidP="00401C0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sz w:val="28"/>
          <w:szCs w:val="28"/>
          <w:rtl/>
        </w:rPr>
        <w:t>(أن هناك مؤشرات يمكن من خلالها أن تعرف ما إذا كانت أيامك في الوظيفة قد قاربت على الانتهاء أم لا، مما يحدث ما يسمى "بالقلق</w:t>
      </w:r>
      <w:r w:rsidR="00401C07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53A43">
        <w:rPr>
          <w:rFonts w:asciiTheme="majorBidi" w:hAnsiTheme="majorBidi" w:cstheme="majorBidi"/>
          <w:b/>
          <w:bCs/>
          <w:sz w:val="28"/>
          <w:szCs w:val="28"/>
          <w:rtl/>
        </w:rPr>
        <w:t>الوظيفي" ‏لدى الموظف، كأن يلاحظ التجاهل له من قبل المسؤولين، أو تغييرا في مسماه الوظ</w:t>
      </w:r>
      <w:r w:rsidR="00953A4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يفي لمسمى أقل من السابق، فيبدأ </w:t>
      </w:r>
      <w:r w:rsidRPr="00953A43">
        <w:rPr>
          <w:rFonts w:asciiTheme="majorBidi" w:hAnsiTheme="majorBidi" w:cstheme="majorBidi"/>
          <w:b/>
          <w:bCs/>
          <w:sz w:val="28"/>
          <w:szCs w:val="28"/>
          <w:rtl/>
        </w:rPr>
        <w:t>الشعور</w:t>
      </w:r>
      <w:r w:rsidR="00401C07" w:rsidRPr="00953A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53A43">
        <w:rPr>
          <w:rFonts w:asciiTheme="majorBidi" w:hAnsiTheme="majorBidi" w:cstheme="majorBidi"/>
          <w:b/>
          <w:bCs/>
          <w:sz w:val="28"/>
          <w:szCs w:val="28"/>
          <w:rtl/>
        </w:rPr>
        <w:t>بعدم الأمان الوظيفي).</w:t>
      </w:r>
    </w:p>
    <w:p w:rsidR="00953A43" w:rsidRDefault="00953A43" w:rsidP="00953A43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53A43" w:rsidRPr="00401C07" w:rsidRDefault="00401C07" w:rsidP="00953A4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3A43" w:rsidRP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953A43" w:rsidP="001F24D7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٥/أطرح</w:t>
      </w:r>
      <w:r>
        <w:rPr>
          <w:rFonts w:asciiTheme="majorBidi" w:hAnsiTheme="majorBidi" w:cstheme="majorBidi" w:hint="cs"/>
          <w:sz w:val="28"/>
          <w:szCs w:val="28"/>
          <w:rtl/>
        </w:rPr>
        <w:t>ِ</w:t>
      </w:r>
      <w:r w:rsidR="001F24D7" w:rsidRPr="00401C07">
        <w:rPr>
          <w:rFonts w:asciiTheme="majorBidi" w:hAnsiTheme="majorBidi" w:cstheme="majorBidi"/>
          <w:sz w:val="28"/>
          <w:szCs w:val="28"/>
          <w:rtl/>
        </w:rPr>
        <w:t xml:space="preserve">  من وجهة نظرك بعض الشروط التي لابد من توافرها عند كل شخص يبتغي النجاح الوظيفي؟</w:t>
      </w:r>
    </w:p>
    <w:p w:rsidR="00953A43" w:rsidRPr="00401C07" w:rsidRDefault="00953A43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0CD" w:rsidRPr="00401C07" w:rsidRDefault="00BD70CD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  <w:t>(الدرس الثالث)</w:t>
      </w:r>
    </w:p>
    <w:p w:rsidR="00DF74FB" w:rsidRPr="00401C07" w:rsidRDefault="00DF74FB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  <w:t>‏عالم العمل في المملكة العربية السعودية</w:t>
      </w:r>
    </w:p>
    <w:p w:rsidR="00BD70CD" w:rsidRPr="00401C07" w:rsidRDefault="00BD70CD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١/ بأسلوبك الإنشائي، عبري عن ماتحتويه خريطة المفاهيم في الصفحة(٢٧)،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01C07">
        <w:rPr>
          <w:rFonts w:asciiTheme="majorBidi" w:hAnsiTheme="majorBidi" w:cstheme="majorBidi"/>
          <w:sz w:val="28"/>
          <w:szCs w:val="28"/>
          <w:rtl/>
        </w:rPr>
        <w:t>بالكتاب المدرسي.</w:t>
      </w:r>
    </w:p>
    <w:p w:rsidR="00953A43" w:rsidRPr="00401C07" w:rsidRDefault="00953A43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sz w:val="28"/>
          <w:szCs w:val="28"/>
          <w:rtl/>
        </w:rPr>
        <w:t>٢/ صححي العبارات الآتية: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أ-( تقدم المهن الخدمية بصورة غير مباشرة، مثل مهنة التعليم فهي لاتتطلب تواصل مباشر مع الجمهور ).</w:t>
      </w:r>
      <w:r w:rsidR="00953A43" w:rsidRP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ب-( المهن الانتاجية تمر بمرحلة انتاج وتصنيع غير مرئية، يسلم فيها الفرد المنتج بشكل نهائي ملموس، لذلك فهي تقدم خدماتها للجمهوربصورة مباشرة).</w:t>
      </w:r>
    </w:p>
    <w:p w:rsidR="001F24D7" w:rsidRPr="00401C07" w:rsidRDefault="00953A43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Default="001F24D7" w:rsidP="00953A43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ج-( العمل</w:t>
      </w:r>
      <w:r w:rsidR="00953A43">
        <w:rPr>
          <w:rFonts w:asciiTheme="majorBidi" w:hAnsiTheme="majorBidi" w:cstheme="majorBidi"/>
          <w:sz w:val="28"/>
          <w:szCs w:val="28"/>
          <w:rtl/>
        </w:rPr>
        <w:t xml:space="preserve"> عن بعد يعد وسيلة عالمية ومحلية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وهو</w:t>
      </w:r>
      <w:r w:rsidR="00953A4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ي</w:t>
      </w:r>
      <w:r w:rsidR="00953A43">
        <w:rPr>
          <w:rFonts w:asciiTheme="majorBidi" w:hAnsiTheme="majorBidi" w:cstheme="majorBidi"/>
          <w:sz w:val="28"/>
          <w:szCs w:val="28"/>
          <w:rtl/>
        </w:rPr>
        <w:t xml:space="preserve">زيد من نسبة البطالة، ولا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ي</w:t>
      </w:r>
      <w:r w:rsidR="00953A43">
        <w:rPr>
          <w:rFonts w:asciiTheme="majorBidi" w:hAnsiTheme="majorBidi" w:cstheme="majorBidi"/>
          <w:sz w:val="28"/>
          <w:szCs w:val="28"/>
          <w:rtl/>
        </w:rPr>
        <w:t>تطلب مهارات للعمل به</w:t>
      </w:r>
      <w:r w:rsidRPr="00401C07">
        <w:rPr>
          <w:rFonts w:asciiTheme="majorBidi" w:hAnsiTheme="majorBidi" w:cstheme="majorBidi"/>
          <w:sz w:val="28"/>
          <w:szCs w:val="28"/>
          <w:rtl/>
        </w:rPr>
        <w:t>).</w:t>
      </w:r>
    </w:p>
    <w:p w:rsidR="00953A43" w:rsidRDefault="00953A43" w:rsidP="00953A43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A43" w:rsidRPr="00401C07" w:rsidRDefault="00953A43" w:rsidP="00953A43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1F24D7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٢/ لتعبئة نموذج زيارة موقع عمل لابد من البدء ب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معلومات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401C07">
        <w:rPr>
          <w:rFonts w:asciiTheme="majorBidi" w:hAnsiTheme="majorBidi" w:cstheme="majorBidi"/>
          <w:sz w:val="28"/>
          <w:szCs w:val="28"/>
          <w:rtl/>
        </w:rPr>
        <w:t>عامة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التي تحتوي على عدة بيانات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أذكريها.</w:t>
      </w:r>
    </w:p>
    <w:p w:rsidR="00953A43" w:rsidRPr="00401C07" w:rsidRDefault="00953A43" w:rsidP="001F24D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866535" w:rsidRDefault="00866535" w:rsidP="001F24D7">
      <w:pPr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</w:pPr>
      <w:r w:rsidRPr="00866535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  <w:t xml:space="preserve"> </w:t>
      </w:r>
      <w:r w:rsidR="001F24D7" w:rsidRPr="00866535">
        <w:rPr>
          <w:rFonts w:asciiTheme="majorBidi" w:hAnsiTheme="majorBidi" w:cstheme="majorBidi"/>
          <w:b/>
          <w:bCs/>
          <w:color w:val="833C0B" w:themeColor="accent2" w:themeShade="80"/>
          <w:sz w:val="28"/>
          <w:szCs w:val="28"/>
          <w:rtl/>
        </w:rPr>
        <w:t>(الدرس الرابع)</w:t>
      </w:r>
    </w:p>
    <w:p w:rsidR="00DF74FB" w:rsidRPr="00401C07" w:rsidRDefault="00DF74FB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953A43" w:rsidRDefault="001F24D7" w:rsidP="001F24D7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</w:pPr>
      <w:r w:rsidRPr="00953A43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</w:rPr>
        <w:t>‏التطوير الذاتي</w:t>
      </w:r>
    </w:p>
    <w:p w:rsidR="00DF74FB" w:rsidRPr="00401C07" w:rsidRDefault="00DF74FB" w:rsidP="001F24D7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DF74FB" w:rsidRPr="00401C07" w:rsidRDefault="00DF74FB" w:rsidP="001F24D7">
      <w:pPr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١/ من منطلق ما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تعلمتِ في أن تطوير الذات ضرورة شخصية، أذكري أبرز نقاط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من </w:t>
      </w:r>
      <w:r w:rsidRPr="00401C07">
        <w:rPr>
          <w:rFonts w:asciiTheme="majorBidi" w:hAnsiTheme="majorBidi" w:cstheme="majorBidi"/>
          <w:sz w:val="28"/>
          <w:szCs w:val="28"/>
          <w:rtl/>
        </w:rPr>
        <w:t>الضعف التي قد تعيق عملك المستقبلي، وتحتاجين إل</w:t>
      </w:r>
      <w:r w:rsidR="00953A43">
        <w:rPr>
          <w:rFonts w:asciiTheme="majorBidi" w:hAnsiTheme="majorBidi" w:cstheme="majorBidi"/>
          <w:sz w:val="28"/>
          <w:szCs w:val="28"/>
          <w:rtl/>
        </w:rPr>
        <w:t>ى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ت</w:t>
      </w:r>
      <w:r w:rsidRPr="00401C07">
        <w:rPr>
          <w:rFonts w:asciiTheme="majorBidi" w:hAnsiTheme="majorBidi" w:cstheme="majorBidi"/>
          <w:sz w:val="28"/>
          <w:szCs w:val="28"/>
          <w:rtl/>
        </w:rPr>
        <w:t>طويرها.</w:t>
      </w:r>
    </w:p>
    <w:p w:rsidR="001F24D7" w:rsidRDefault="00953A43" w:rsidP="001F24D7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A43" w:rsidRPr="00401C07" w:rsidRDefault="00953A43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8941EC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 xml:space="preserve">٢/ أذكري هدفك الوظيفي المستقبلي، وماهي القيم التي </w:t>
      </w:r>
      <w:r w:rsidR="00953A43">
        <w:rPr>
          <w:rFonts w:asciiTheme="majorBidi" w:hAnsiTheme="majorBidi" w:cstheme="majorBidi"/>
          <w:sz w:val="28"/>
          <w:szCs w:val="28"/>
          <w:rtl/>
        </w:rPr>
        <w:t xml:space="preserve">ستتمسكين بها لتشكل مبادئك التي توجه سلوكك الوظيفي،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وما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 أهم 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الإنجازات </w:t>
      </w:r>
      <w:r w:rsidRPr="00401C07">
        <w:rPr>
          <w:rFonts w:asciiTheme="majorBidi" w:hAnsiTheme="majorBidi" w:cstheme="majorBidi"/>
          <w:sz w:val="28"/>
          <w:szCs w:val="28"/>
          <w:rtl/>
        </w:rPr>
        <w:t>التي سعيت لتحقيقها من أجل الوصول لهذا الهدف؟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41EC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</w:p>
    <w:p w:rsidR="008941EC" w:rsidRDefault="008941EC" w:rsidP="008941EC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8941EC" w:rsidRPr="00401C07" w:rsidRDefault="008941EC" w:rsidP="008941EC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953A43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>٣/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01C07">
        <w:rPr>
          <w:rFonts w:asciiTheme="majorBidi" w:hAnsiTheme="majorBidi" w:cstheme="majorBidi"/>
          <w:sz w:val="28"/>
          <w:szCs w:val="28"/>
          <w:rtl/>
        </w:rPr>
        <w:t>التطوير الذاتي يساعد في ..........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Pr="00401C07">
        <w:rPr>
          <w:rFonts w:asciiTheme="majorBidi" w:hAnsiTheme="majorBidi" w:cstheme="majorBidi"/>
          <w:sz w:val="28"/>
          <w:szCs w:val="28"/>
          <w:rtl/>
        </w:rPr>
        <w:t>.و....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401C07">
        <w:rPr>
          <w:rFonts w:asciiTheme="majorBidi" w:hAnsiTheme="majorBidi" w:cstheme="majorBidi"/>
          <w:sz w:val="28"/>
          <w:szCs w:val="28"/>
          <w:rtl/>
        </w:rPr>
        <w:t>........و.....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................</w:t>
      </w:r>
      <w:r w:rsidRPr="00401C07">
        <w:rPr>
          <w:rFonts w:asciiTheme="majorBidi" w:hAnsiTheme="majorBidi" w:cstheme="majorBidi"/>
          <w:sz w:val="28"/>
          <w:szCs w:val="28"/>
          <w:rtl/>
        </w:rPr>
        <w:t>...... ويهدف إلى......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</w:t>
      </w:r>
      <w:r w:rsidRPr="00401C07">
        <w:rPr>
          <w:rFonts w:asciiTheme="majorBidi" w:hAnsiTheme="majorBidi" w:cstheme="majorBidi"/>
          <w:sz w:val="28"/>
          <w:szCs w:val="28"/>
          <w:rtl/>
        </w:rPr>
        <w:t>.........و....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401C07">
        <w:rPr>
          <w:rFonts w:asciiTheme="majorBidi" w:hAnsiTheme="majorBidi" w:cstheme="majorBidi"/>
          <w:sz w:val="28"/>
          <w:szCs w:val="28"/>
          <w:rtl/>
        </w:rPr>
        <w:t>........و................</w:t>
      </w:r>
      <w:r w:rsidR="00953A43">
        <w:rPr>
          <w:rFonts w:asciiTheme="majorBidi" w:hAnsiTheme="majorBidi" w:cstheme="majorBidi" w:hint="cs"/>
          <w:sz w:val="28"/>
          <w:szCs w:val="28"/>
          <w:rtl/>
        </w:rPr>
        <w:t>..............</w:t>
      </w:r>
    </w:p>
    <w:p w:rsidR="00953A43" w:rsidRDefault="00953A43" w:rsidP="00953A43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53A43" w:rsidRPr="00401C07" w:rsidRDefault="00953A43" w:rsidP="00953A43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 w:rsidP="0083098E">
      <w:pPr>
        <w:rPr>
          <w:rFonts w:asciiTheme="majorBidi" w:hAnsiTheme="majorBidi" w:cstheme="majorBidi" w:hint="cs"/>
          <w:sz w:val="28"/>
          <w:szCs w:val="28"/>
          <w:rtl/>
        </w:rPr>
      </w:pPr>
      <w:r w:rsidRPr="00401C07">
        <w:rPr>
          <w:rFonts w:asciiTheme="majorBidi" w:hAnsiTheme="majorBidi" w:cstheme="majorBidi"/>
          <w:sz w:val="28"/>
          <w:szCs w:val="28"/>
          <w:rtl/>
        </w:rPr>
        <w:t xml:space="preserve">٤/ من خلال معرفتك أن أهم </w:t>
      </w:r>
      <w:r w:rsidR="0083098E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401C07">
        <w:rPr>
          <w:rFonts w:asciiTheme="majorBidi" w:hAnsiTheme="majorBidi" w:cstheme="majorBidi"/>
          <w:sz w:val="28"/>
          <w:szCs w:val="28"/>
          <w:rtl/>
        </w:rPr>
        <w:t xml:space="preserve">مجالات </w:t>
      </w:r>
      <w:r w:rsidR="0083098E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Pr="00401C07">
        <w:rPr>
          <w:rFonts w:asciiTheme="majorBidi" w:hAnsiTheme="majorBidi" w:cstheme="majorBidi"/>
          <w:sz w:val="28"/>
          <w:szCs w:val="28"/>
          <w:rtl/>
        </w:rPr>
        <w:t>التطوير هي (العمل متعدد التخصصات، العمل المستقل) أشرحي بأسلوبك المقصود بكل منهما.</w:t>
      </w:r>
    </w:p>
    <w:p w:rsidR="0083098E" w:rsidRPr="00401C07" w:rsidRDefault="0083098E" w:rsidP="0083098E">
      <w:pPr>
        <w:rPr>
          <w:rFonts w:asciiTheme="majorBidi" w:hAnsiTheme="majorBidi" w:cstheme="majorBidi"/>
          <w:sz w:val="28"/>
          <w:szCs w:val="28"/>
          <w:rtl/>
        </w:rPr>
      </w:pPr>
    </w:p>
    <w:p w:rsidR="0083098E" w:rsidRDefault="001F24D7" w:rsidP="0083098E">
      <w:pPr>
        <w:pStyle w:val="a6"/>
        <w:numPr>
          <w:ilvl w:val="0"/>
          <w:numId w:val="6"/>
        </w:numPr>
        <w:rPr>
          <w:rFonts w:asciiTheme="majorBidi" w:hAnsiTheme="majorBidi" w:cstheme="majorBidi" w:hint="cs"/>
          <w:sz w:val="28"/>
          <w:szCs w:val="28"/>
        </w:rPr>
      </w:pPr>
      <w:r w:rsidRPr="0083098E">
        <w:rPr>
          <w:rFonts w:asciiTheme="majorBidi" w:hAnsiTheme="majorBidi" w:cstheme="majorBidi"/>
          <w:sz w:val="28"/>
          <w:szCs w:val="28"/>
          <w:rtl/>
        </w:rPr>
        <w:t>المقصود بالعمل متعدد التخصصات.</w:t>
      </w:r>
      <w:r w:rsidR="0083098E" w:rsidRPr="008309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3098E" w:rsidRPr="0083098E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98E" w:rsidRDefault="0083098E" w:rsidP="0083098E">
      <w:pPr>
        <w:ind w:left="360"/>
        <w:rPr>
          <w:rFonts w:asciiTheme="majorBidi" w:hAnsiTheme="majorBidi" w:cstheme="majorBidi" w:hint="cs"/>
          <w:sz w:val="28"/>
          <w:szCs w:val="28"/>
          <w:rtl/>
        </w:rPr>
      </w:pPr>
    </w:p>
    <w:p w:rsidR="0083098E" w:rsidRDefault="0083098E" w:rsidP="0083098E">
      <w:pPr>
        <w:ind w:left="360"/>
        <w:rPr>
          <w:rFonts w:asciiTheme="majorBidi" w:hAnsiTheme="majorBidi" w:cstheme="majorBidi" w:hint="cs"/>
          <w:sz w:val="28"/>
          <w:szCs w:val="28"/>
          <w:rtl/>
        </w:rPr>
      </w:pPr>
    </w:p>
    <w:p w:rsidR="0083098E" w:rsidRPr="0083098E" w:rsidRDefault="0083098E" w:rsidP="0083098E">
      <w:pPr>
        <w:ind w:left="360"/>
        <w:rPr>
          <w:rFonts w:asciiTheme="majorBidi" w:hAnsiTheme="majorBidi" w:cstheme="majorBidi" w:hint="cs"/>
          <w:sz w:val="28"/>
          <w:szCs w:val="28"/>
          <w:rtl/>
        </w:rPr>
      </w:pPr>
      <w:r w:rsidRPr="0083098E">
        <w:rPr>
          <w:rFonts w:asciiTheme="majorBidi" w:hAnsiTheme="majorBidi" w:cstheme="majorBidi" w:hint="cs"/>
          <w:sz w:val="28"/>
          <w:szCs w:val="28"/>
          <w:rtl/>
        </w:rPr>
        <w:t>.</w:t>
      </w:r>
      <w:r w:rsidR="001F24D7" w:rsidRPr="0083098E">
        <w:rPr>
          <w:rFonts w:asciiTheme="majorBidi" w:hAnsiTheme="majorBidi" w:cstheme="majorBidi"/>
          <w:sz w:val="28"/>
          <w:szCs w:val="28"/>
          <w:rtl/>
        </w:rPr>
        <w:t>ب- يقصد بالعمل المستقل.</w:t>
      </w:r>
      <w:r w:rsidRPr="0083098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F24D7" w:rsidRPr="0083098E" w:rsidRDefault="0083098E" w:rsidP="0083098E">
      <w:pPr>
        <w:ind w:left="360"/>
        <w:rPr>
          <w:rFonts w:asciiTheme="majorBidi" w:hAnsiTheme="majorBidi" w:cstheme="majorBidi"/>
          <w:sz w:val="28"/>
          <w:szCs w:val="28"/>
          <w:rtl/>
        </w:rPr>
      </w:pPr>
      <w:r w:rsidRPr="0083098E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24D7" w:rsidRPr="0083098E">
        <w:rPr>
          <w:rFonts w:asciiTheme="majorBidi" w:hAnsiTheme="majorBidi" w:cstheme="majorBidi"/>
          <w:sz w:val="28"/>
          <w:szCs w:val="28"/>
          <w:rtl/>
        </w:rPr>
        <w:t>.....................................................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Pr="0083098E" w:rsidRDefault="008941EC" w:rsidP="0083098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3098E">
        <w:rPr>
          <w:rFonts w:asciiTheme="majorBidi" w:hAnsiTheme="majorBidi" w:cstheme="majorBidi" w:hint="cs"/>
          <w:sz w:val="28"/>
          <w:szCs w:val="28"/>
          <w:rtl/>
        </w:rPr>
        <w:t>انتهت</w:t>
      </w:r>
      <w:bookmarkStart w:id="0" w:name="_GoBack"/>
      <w:bookmarkEnd w:id="0"/>
      <w:r w:rsidR="001F24D7" w:rsidRPr="0083098E">
        <w:rPr>
          <w:rFonts w:asciiTheme="majorBidi" w:hAnsiTheme="majorBidi" w:cstheme="majorBidi"/>
          <w:sz w:val="28"/>
          <w:szCs w:val="28"/>
          <w:rtl/>
        </w:rPr>
        <w:t xml:space="preserve"> اسئلة الوحدة الأولى</w:t>
      </w:r>
    </w:p>
    <w:p w:rsidR="001F24D7" w:rsidRPr="0083098E" w:rsidRDefault="001F24D7" w:rsidP="0083098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3098E">
        <w:rPr>
          <w:rFonts w:asciiTheme="majorBidi" w:hAnsiTheme="majorBidi" w:cstheme="majorBidi"/>
          <w:sz w:val="28"/>
          <w:szCs w:val="28"/>
          <w:rtl/>
        </w:rPr>
        <w:t xml:space="preserve">مع تمنياتي لكن بالتوفيق </w:t>
      </w:r>
    </w:p>
    <w:p w:rsidR="0083098E" w:rsidRDefault="0083098E" w:rsidP="0083098E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1F24D7" w:rsidRPr="0083098E" w:rsidRDefault="001F24D7" w:rsidP="0083098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3098E">
        <w:rPr>
          <w:rFonts w:asciiTheme="majorBidi" w:hAnsiTheme="majorBidi" w:cstheme="majorBidi"/>
          <w:sz w:val="28"/>
          <w:szCs w:val="28"/>
          <w:rtl/>
        </w:rPr>
        <w:t>أ. هناء الجهني</w:t>
      </w:r>
    </w:p>
    <w:p w:rsidR="001F24D7" w:rsidRPr="00401C07" w:rsidRDefault="001F24D7" w:rsidP="001F24D7">
      <w:pPr>
        <w:rPr>
          <w:rFonts w:asciiTheme="majorBidi" w:hAnsiTheme="majorBidi" w:cstheme="majorBidi"/>
          <w:sz w:val="28"/>
          <w:szCs w:val="28"/>
          <w:rtl/>
        </w:rPr>
      </w:pPr>
    </w:p>
    <w:p w:rsidR="001F24D7" w:rsidRDefault="001F24D7"/>
    <w:sectPr w:rsidR="001F24D7" w:rsidSect="009B747D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EE" w:rsidRDefault="00F95AEE" w:rsidP="009B747D">
      <w:r>
        <w:separator/>
      </w:r>
    </w:p>
  </w:endnote>
  <w:endnote w:type="continuationSeparator" w:id="0">
    <w:p w:rsidR="00F95AEE" w:rsidRDefault="00F95AEE" w:rsidP="009B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EE" w:rsidRDefault="00F95AEE" w:rsidP="009B747D">
      <w:r>
        <w:separator/>
      </w:r>
    </w:p>
  </w:footnote>
  <w:footnote w:type="continuationSeparator" w:id="0">
    <w:p w:rsidR="00F95AEE" w:rsidRDefault="00F95AEE" w:rsidP="009B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7D" w:rsidRPr="002E193C" w:rsidRDefault="009B747D" w:rsidP="009B747D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F3740" wp14:editId="75377B5F">
              <wp:simplePos x="0" y="0"/>
              <wp:positionH relativeFrom="column">
                <wp:posOffset>-742950</wp:posOffset>
              </wp:positionH>
              <wp:positionV relativeFrom="paragraph">
                <wp:posOffset>-1905</wp:posOffset>
              </wp:positionV>
              <wp:extent cx="1409700" cy="132397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47D" w:rsidRDefault="009B747D" w:rsidP="009B747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72617" wp14:editId="797D1DF0">
                                <wp:extent cx="10795" cy="11325"/>
                                <wp:effectExtent l="0" t="0" r="0" b="0"/>
                                <wp:docPr id="9" name="صورة 9" descr="الثانوية الأولى للبنات بخليص - You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الثانوية الأولى للبنات بخليص - You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" cy="11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F27B5E" wp14:editId="2473B6AB">
                                <wp:extent cx="1001486" cy="800100"/>
                                <wp:effectExtent l="0" t="0" r="8255" b="0"/>
                                <wp:docPr id="11" name="صورة 11" descr="الثانوية الأولى للبنات بخليص - You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الثانوية الأولى للبنات بخليص - You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799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9" type="#_x0000_t202" style="position:absolute;left:0;text-align:left;margin-left:-58.5pt;margin-top:-.15pt;width:111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" fillcolor="white [3201]" stroked="f" strokeweight=".5pt">
              <v:textbox>
                <w:txbxContent>
                  <w:p w:rsidR="009B747D" w:rsidRDefault="009B747D" w:rsidP="009B747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F72617" wp14:editId="797D1DF0">
                          <wp:extent cx="10795" cy="11325"/>
                          <wp:effectExtent l="0" t="0" r="0" b="0"/>
                          <wp:docPr id="9" name="صورة 9" descr="الثانوية الأولى للبنات بخليص - You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الثانوية الأولى للبنات بخليص - You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FF27B5E" wp14:editId="2473B6AB">
                          <wp:extent cx="1001486" cy="800100"/>
                          <wp:effectExtent l="0" t="0" r="8255" b="0"/>
                          <wp:docPr id="11" name="صورة 11" descr="الثانوية الأولى للبنات بخليص - You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الثانوية الأولى للبنات بخليص - You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99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4E5A4" wp14:editId="416AC7C7">
              <wp:simplePos x="0" y="0"/>
              <wp:positionH relativeFrom="column">
                <wp:posOffset>847725</wp:posOffset>
              </wp:positionH>
              <wp:positionV relativeFrom="paragraph">
                <wp:posOffset>217170</wp:posOffset>
              </wp:positionV>
              <wp:extent cx="1466850" cy="733425"/>
              <wp:effectExtent l="0" t="0" r="0" b="952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47D" w:rsidRPr="0067741A" w:rsidRDefault="009B747D" w:rsidP="009B747D">
                          <w:pPr>
                            <w:rPr>
                              <w:b/>
                              <w:bCs/>
                            </w:rPr>
                          </w:pPr>
                          <w:r w:rsidRPr="005A4F36">
                            <w:rPr>
                              <w:noProof/>
                            </w:rPr>
                            <w:drawing>
                              <wp:inline distT="0" distB="0" distL="0" distR="0" wp14:anchorId="595EFE9D" wp14:editId="2C5ABEDA">
                                <wp:extent cx="1276350" cy="581025"/>
                                <wp:effectExtent l="0" t="0" r="0" b="9525"/>
                                <wp:docPr id="12" name="صورة 12" descr="تحميل شعار منصة مدرستي السعودية عالي الجودة بصيغة شفافة 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تحميل شعار منصة مدرستي السعودية عالي الجودة بصيغة شفافة 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7620" cy="5816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30" type="#_x0000_t202" style="position:absolute;left:0;text-align:left;margin-left:66.75pt;margin-top:17.1pt;width:11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" fillcolor="white [3201]" stroked="f" strokeweight=".5pt">
              <v:textbox>
                <w:txbxContent>
                  <w:p w:rsidR="009B747D" w:rsidRPr="0067741A" w:rsidRDefault="009B747D" w:rsidP="009B747D">
                    <w:pPr>
                      <w:rPr>
                        <w:b/>
                        <w:bCs/>
                      </w:rPr>
                    </w:pPr>
                    <w:r w:rsidRPr="005A4F36">
                      <w:rPr>
                        <w:noProof/>
                      </w:rPr>
                      <w:drawing>
                        <wp:inline distT="0" distB="0" distL="0" distR="0" wp14:anchorId="595EFE9D" wp14:editId="2C5ABEDA">
                          <wp:extent cx="1276350" cy="581025"/>
                          <wp:effectExtent l="0" t="0" r="0" b="9525"/>
                          <wp:docPr id="12" name="صورة 12" descr="تحميل شعار منصة مدرستي السعودية عالي الجودة بصيغة شفافة 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تحميل شعار منصة مدرستي السعودية عالي الجودة بصيغة شفافة 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620" cy="581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EF93B" wp14:editId="7A2C2166">
              <wp:simplePos x="0" y="0"/>
              <wp:positionH relativeFrom="column">
                <wp:posOffset>2247900</wp:posOffset>
              </wp:positionH>
              <wp:positionV relativeFrom="paragraph">
                <wp:posOffset>169545</wp:posOffset>
              </wp:positionV>
              <wp:extent cx="1485900" cy="733425"/>
              <wp:effectExtent l="0" t="0" r="0" b="9525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47D" w:rsidRDefault="009B747D" w:rsidP="009B74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55BEDD" wp14:editId="6487E1A6">
                                <wp:extent cx="1219200" cy="700088"/>
                                <wp:effectExtent l="0" t="0" r="0" b="5080"/>
                                <wp:docPr id="13" name="صورة 13" descr="بعد جدال 5 سنوات.. قصة تغيير شعار وزارة التعليم وحقيقة تكلفته 41 مليون ريال  | صحيفة تواصل الالكتروني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بعد جدال 5 سنوات.. قصة تغيير شعار وزارة التعليم وحقيقة تكلفته 41 مليون ريال  | صحيفة تواصل الالكتروني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0859" cy="701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مربع نص 8" o:spid="_x0000_s1031" type="#_x0000_t202" style="position:absolute;left:0;text-align:left;margin-left:177pt;margin-top:13.35pt;width:117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" fillcolor="white [3201]" stroked="f" strokeweight=".5pt">
              <v:textbox>
                <w:txbxContent>
                  <w:p w:rsidR="009B747D" w:rsidRDefault="009B747D" w:rsidP="009B747D">
                    <w:r>
                      <w:rPr>
                        <w:noProof/>
                      </w:rPr>
                      <w:drawing>
                        <wp:inline distT="0" distB="0" distL="0" distR="0" wp14:anchorId="3055BEDD" wp14:editId="6487E1A6">
                          <wp:extent cx="1219200" cy="700088"/>
                          <wp:effectExtent l="0" t="0" r="0" b="5080"/>
                          <wp:docPr id="13" name="صورة 13" descr="بعد جدال 5 سنوات.. قصة تغيير شعار وزارة التعليم وحقيقة تكلفته 41 مليون ريال  | صحيفة تواصل الالكتروني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بعد جدال 5 سنوات.. قصة تغيير شعار وزارة التعليم وحقيقة تكلفته 41 مليون ريال  | صحيفة تواصل الالكتروني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0859" cy="701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color w:val="002060"/>
        <w:sz w:val="18"/>
        <w:szCs w:val="18"/>
        <w:rtl/>
      </w:rPr>
      <w:t xml:space="preserve">المملكة العربية السعودية </w:t>
    </w:r>
  </w:p>
  <w:p w:rsidR="009B747D" w:rsidRPr="002E193C" w:rsidRDefault="009B747D" w:rsidP="009B747D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وزارة التعليم  </w:t>
    </w:r>
  </w:p>
  <w:p w:rsidR="009B747D" w:rsidRPr="002E193C" w:rsidRDefault="009B747D" w:rsidP="009B747D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ادارة التعليم بجدة     </w:t>
    </w:r>
  </w:p>
  <w:p w:rsidR="009B747D" w:rsidRPr="002E193C" w:rsidRDefault="009B747D" w:rsidP="009B747D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الثانوية الأولى مقررات بخليص  </w:t>
    </w:r>
  </w:p>
  <w:p w:rsidR="009B747D" w:rsidRDefault="009B7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B57"/>
    <w:multiLevelType w:val="hybridMultilevel"/>
    <w:tmpl w:val="2750B3C6"/>
    <w:lvl w:ilvl="0" w:tplc="05E6C7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2E9"/>
    <w:multiLevelType w:val="hybridMultilevel"/>
    <w:tmpl w:val="E55A2AB4"/>
    <w:lvl w:ilvl="0" w:tplc="3EE2EB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7380"/>
    <w:multiLevelType w:val="hybridMultilevel"/>
    <w:tmpl w:val="AA9C9706"/>
    <w:lvl w:ilvl="0" w:tplc="5D64285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41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23CF"/>
    <w:multiLevelType w:val="hybridMultilevel"/>
    <w:tmpl w:val="8572CB00"/>
    <w:lvl w:ilvl="0" w:tplc="5E765FB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11ECD"/>
    <w:multiLevelType w:val="hybridMultilevel"/>
    <w:tmpl w:val="6F60217C"/>
    <w:lvl w:ilvl="0" w:tplc="0A4A36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7"/>
    <w:rsid w:val="000676ED"/>
    <w:rsid w:val="001F24D7"/>
    <w:rsid w:val="00265CDE"/>
    <w:rsid w:val="002E201B"/>
    <w:rsid w:val="00401C07"/>
    <w:rsid w:val="004976EF"/>
    <w:rsid w:val="0065098F"/>
    <w:rsid w:val="00722E46"/>
    <w:rsid w:val="00804155"/>
    <w:rsid w:val="0083098E"/>
    <w:rsid w:val="00866535"/>
    <w:rsid w:val="008941EC"/>
    <w:rsid w:val="00953A43"/>
    <w:rsid w:val="00986C41"/>
    <w:rsid w:val="009B747D"/>
    <w:rsid w:val="00BD70CD"/>
    <w:rsid w:val="00C01689"/>
    <w:rsid w:val="00C420F8"/>
    <w:rsid w:val="00DF74FB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47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74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747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B747D"/>
  </w:style>
  <w:style w:type="paragraph" w:styleId="a5">
    <w:name w:val="footer"/>
    <w:basedOn w:val="a"/>
    <w:link w:val="Char1"/>
    <w:uiPriority w:val="99"/>
    <w:unhideWhenUsed/>
    <w:rsid w:val="009B747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747D"/>
  </w:style>
  <w:style w:type="paragraph" w:styleId="a6">
    <w:name w:val="List Paragraph"/>
    <w:basedOn w:val="a"/>
    <w:uiPriority w:val="34"/>
    <w:qFormat/>
    <w:rsid w:val="0040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747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74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747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B747D"/>
  </w:style>
  <w:style w:type="paragraph" w:styleId="a5">
    <w:name w:val="footer"/>
    <w:basedOn w:val="a"/>
    <w:link w:val="Char1"/>
    <w:uiPriority w:val="99"/>
    <w:unhideWhenUsed/>
    <w:rsid w:val="009B747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747D"/>
  </w:style>
  <w:style w:type="paragraph" w:styleId="a6">
    <w:name w:val="List Paragraph"/>
    <w:basedOn w:val="a"/>
    <w:uiPriority w:val="34"/>
    <w:qFormat/>
    <w:rsid w:val="0040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Ibrahim Aljuhani</dc:creator>
  <cp:lastModifiedBy>WIN8</cp:lastModifiedBy>
  <cp:revision>2</cp:revision>
  <dcterms:created xsi:type="dcterms:W3CDTF">2020-11-10T13:52:00Z</dcterms:created>
  <dcterms:modified xsi:type="dcterms:W3CDTF">2020-11-10T13:52:00Z</dcterms:modified>
</cp:coreProperties>
</file>